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31E" w:rsidRPr="00715B14" w:rsidRDefault="00DD6479" w:rsidP="00DD6479">
      <w:pPr>
        <w:pStyle w:val="Title"/>
        <w:pBdr>
          <w:bottom w:val="single" w:sz="4" w:space="1" w:color="auto"/>
        </w:pBdr>
        <w:rPr>
          <w:b/>
          <w:color w:val="00B0F0"/>
          <w:sz w:val="62"/>
        </w:rPr>
      </w:pPr>
      <w:r w:rsidRPr="00715B14">
        <w:rPr>
          <w:b/>
          <w:color w:val="00B0F0"/>
          <w:sz w:val="62"/>
        </w:rPr>
        <w:t>PERSONAL PROTECTIVE EQUIPMENT TRAINING</w:t>
      </w:r>
    </w:p>
    <w:p w:rsidR="00DD6479" w:rsidRPr="00715B14" w:rsidRDefault="005C7F2E" w:rsidP="00D36CBE">
      <w:pPr>
        <w:rPr>
          <w:rFonts w:cstheme="minorHAnsi"/>
          <w:b/>
          <w:color w:val="00B0F0"/>
          <w:sz w:val="26"/>
          <w:szCs w:val="24"/>
        </w:rPr>
      </w:pPr>
      <w:r>
        <w:rPr>
          <w:rFonts w:cstheme="minorHAnsi"/>
          <w:b/>
          <w:color w:val="00B0F0"/>
          <w:sz w:val="26"/>
          <w:szCs w:val="24"/>
        </w:rPr>
        <w:t>Program Checklist for Successful Completion</w:t>
      </w:r>
    </w:p>
    <w:p w:rsidR="00DD6479" w:rsidRDefault="00272A72" w:rsidP="00D36CB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Prior to </w:t>
      </w:r>
      <w:r w:rsidR="00C64624">
        <w:rPr>
          <w:rFonts w:cstheme="minorHAnsi"/>
          <w:sz w:val="24"/>
          <w:szCs w:val="24"/>
        </w:rPr>
        <w:t>being able to use PPE for client or community visits without the partnership of a nurse present, team members will be required to complete all the following training and tasks.</w:t>
      </w:r>
      <w:r>
        <w:rPr>
          <w:rFonts w:cstheme="minorHAnsi"/>
          <w:sz w:val="24"/>
          <w:szCs w:val="24"/>
        </w:rPr>
        <w:t xml:space="preserve">  </w:t>
      </w:r>
    </w:p>
    <w:p w:rsidR="009130D7" w:rsidRDefault="00272A72" w:rsidP="00D36CB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Once you have completed each </w:t>
      </w:r>
      <w:r w:rsidR="00C64624">
        <w:rPr>
          <w:rFonts w:cstheme="minorHAnsi"/>
          <w:sz w:val="24"/>
          <w:szCs w:val="24"/>
        </w:rPr>
        <w:t>training item</w:t>
      </w:r>
      <w:r w:rsidR="00F8266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below, </w:t>
      </w:r>
      <w:r w:rsidR="00F82665">
        <w:rPr>
          <w:rFonts w:cstheme="minorHAnsi"/>
          <w:sz w:val="24"/>
          <w:szCs w:val="24"/>
        </w:rPr>
        <w:t xml:space="preserve">click the </w:t>
      </w:r>
      <w:r w:rsidR="00AD088A">
        <w:rPr>
          <w:rFonts w:cstheme="minorHAnsi"/>
          <w:sz w:val="24"/>
          <w:szCs w:val="24"/>
        </w:rPr>
        <w:t xml:space="preserve">corresponding </w:t>
      </w:r>
      <w:r w:rsidR="00F82665">
        <w:rPr>
          <w:rFonts w:cstheme="minorHAnsi"/>
          <w:sz w:val="24"/>
          <w:szCs w:val="24"/>
        </w:rPr>
        <w:t xml:space="preserve">checkbox to mark as complete.  </w:t>
      </w:r>
      <w:r>
        <w:rPr>
          <w:rFonts w:cstheme="minorHAnsi"/>
          <w:sz w:val="24"/>
          <w:szCs w:val="24"/>
        </w:rPr>
        <w:t xml:space="preserve"> </w:t>
      </w:r>
      <w:r w:rsidR="00385F4D">
        <w:rPr>
          <w:rFonts w:cstheme="minorHAnsi"/>
          <w:sz w:val="24"/>
          <w:szCs w:val="24"/>
        </w:rPr>
        <w:t>At the end of the document, click the checkbox to certify you have completed all tasks outlined, save the document and send a copy to Annette Bradfield</w:t>
      </w:r>
      <w:r w:rsidR="004C6984">
        <w:rPr>
          <w:rFonts w:cstheme="minorHAnsi"/>
          <w:sz w:val="24"/>
          <w:szCs w:val="24"/>
        </w:rPr>
        <w:t xml:space="preserve"> via email.</w:t>
      </w:r>
      <w:r w:rsidR="00A97FC0">
        <w:rPr>
          <w:rFonts w:cstheme="minorHAnsi"/>
          <w:sz w:val="24"/>
          <w:szCs w:val="24"/>
        </w:rPr>
        <w:t xml:space="preserve">  </w:t>
      </w:r>
      <w:r w:rsidR="00D128CE">
        <w:rPr>
          <w:rFonts w:cstheme="minorHAnsi"/>
          <w:sz w:val="24"/>
          <w:szCs w:val="24"/>
        </w:rPr>
        <w:t>At this stage you will receive a certificate of completion and will be provided permission to do client visits with PPE.</w:t>
      </w:r>
      <w:bookmarkStart w:id="0" w:name="_GoBack"/>
      <w:bookmarkEnd w:id="0"/>
    </w:p>
    <w:p w:rsidR="003A201C" w:rsidRDefault="003A201C" w:rsidP="00D36CBE">
      <w:pPr>
        <w:rPr>
          <w:rFonts w:cstheme="minorHAnsi"/>
          <w:sz w:val="24"/>
          <w:szCs w:val="24"/>
        </w:rPr>
      </w:pPr>
      <w:r w:rsidRPr="00934AA5">
        <w:rPr>
          <w:rFonts w:cstheme="minorHAnsi"/>
          <w:b/>
          <w:sz w:val="24"/>
          <w:szCs w:val="24"/>
        </w:rPr>
        <w:t>Team Member Name</w:t>
      </w:r>
      <w:r>
        <w:rPr>
          <w:rFonts w:cstheme="minorHAnsi"/>
          <w:sz w:val="24"/>
          <w:szCs w:val="24"/>
        </w:rPr>
        <w:t xml:space="preserve">: </w:t>
      </w:r>
      <w:r w:rsidRPr="003A201C">
        <w:rPr>
          <w:rFonts w:cstheme="minorHAnsi"/>
          <w:sz w:val="24"/>
          <w:szCs w:val="24"/>
          <w:highlight w:val="cyan"/>
        </w:rPr>
        <w:t>[ENTER NAME HERE]</w:t>
      </w:r>
    </w:p>
    <w:p w:rsidR="006247F4" w:rsidRPr="006247F4" w:rsidRDefault="005C7F2E" w:rsidP="00D36CB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PPE</w:t>
      </w:r>
      <w:r w:rsidR="00D128CE">
        <w:rPr>
          <w:rFonts w:cstheme="minorHAnsi"/>
          <w:b/>
          <w:sz w:val="24"/>
          <w:szCs w:val="24"/>
        </w:rPr>
        <w:t xml:space="preserve"> </w:t>
      </w:r>
      <w:r w:rsidR="006247F4" w:rsidRPr="006247F4">
        <w:rPr>
          <w:rFonts w:cstheme="minorHAnsi"/>
          <w:b/>
          <w:sz w:val="24"/>
          <w:szCs w:val="24"/>
        </w:rPr>
        <w:t>COURSE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3"/>
        <w:gridCol w:w="6896"/>
        <w:gridCol w:w="4110"/>
      </w:tblGrid>
      <w:tr w:rsidR="00124621" w:rsidTr="0010002F">
        <w:tc>
          <w:tcPr>
            <w:tcW w:w="1463" w:type="dxa"/>
            <w:shd w:val="clear" w:color="auto" w:fill="BDD6EE" w:themeFill="accent1" w:themeFillTint="66"/>
          </w:tcPr>
          <w:p w:rsidR="00124621" w:rsidRDefault="00124621" w:rsidP="00D36CB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COMPLETED</w:t>
            </w:r>
          </w:p>
        </w:tc>
        <w:tc>
          <w:tcPr>
            <w:tcW w:w="6896" w:type="dxa"/>
            <w:shd w:val="clear" w:color="auto" w:fill="BDD6EE" w:themeFill="accent1" w:themeFillTint="66"/>
          </w:tcPr>
          <w:p w:rsidR="00124621" w:rsidRPr="00050D61" w:rsidRDefault="00124621" w:rsidP="00D36CBE">
            <w:pPr>
              <w:rPr>
                <w:rFonts w:cstheme="minorHAnsi"/>
                <w:b/>
                <w:sz w:val="24"/>
                <w:szCs w:val="24"/>
              </w:rPr>
            </w:pPr>
            <w:r w:rsidRPr="00050D61">
              <w:rPr>
                <w:rFonts w:cstheme="minorHAnsi"/>
                <w:b/>
                <w:sz w:val="24"/>
                <w:szCs w:val="24"/>
              </w:rPr>
              <w:t>TOPIC</w:t>
            </w:r>
          </w:p>
        </w:tc>
        <w:tc>
          <w:tcPr>
            <w:tcW w:w="4110" w:type="dxa"/>
            <w:shd w:val="clear" w:color="auto" w:fill="BDD6EE" w:themeFill="accent1" w:themeFillTint="66"/>
          </w:tcPr>
          <w:p w:rsidR="00124621" w:rsidRPr="00050D61" w:rsidRDefault="00124621" w:rsidP="00D36CB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DATE COMPLETED</w:t>
            </w:r>
          </w:p>
        </w:tc>
      </w:tr>
      <w:tr w:rsidR="00124621" w:rsidRPr="0032589D" w:rsidTr="0010002F">
        <w:sdt>
          <w:sdtPr>
            <w:rPr>
              <w:rFonts w:cstheme="minorHAnsi"/>
              <w:sz w:val="28"/>
              <w:szCs w:val="24"/>
            </w:rPr>
            <w:id w:val="-1567874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3" w:type="dxa"/>
              </w:tcPr>
              <w:p w:rsidR="00124621" w:rsidRPr="00451491" w:rsidRDefault="00124621" w:rsidP="00403BD4">
                <w:pPr>
                  <w:jc w:val="center"/>
                  <w:rPr>
                    <w:rFonts w:cstheme="minorHAnsi"/>
                    <w:sz w:val="28"/>
                    <w:szCs w:val="24"/>
                  </w:rPr>
                </w:pPr>
                <w:r w:rsidRPr="00451491">
                  <w:rPr>
                    <w:rFonts w:ascii="MS Gothic" w:eastAsia="MS Gothic" w:hAnsi="MS Gothic" w:cstheme="minorHAnsi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6896" w:type="dxa"/>
          </w:tcPr>
          <w:p w:rsidR="00124621" w:rsidRPr="00704BA1" w:rsidRDefault="00124621" w:rsidP="00D36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Pre-Course Activities</w:t>
            </w:r>
          </w:p>
        </w:tc>
        <w:tc>
          <w:tcPr>
            <w:tcW w:w="4110" w:type="dxa"/>
          </w:tcPr>
          <w:p w:rsidR="00124621" w:rsidRPr="00704BA1" w:rsidRDefault="00124621" w:rsidP="00D36C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4621" w:rsidRPr="0032589D" w:rsidTr="0010002F">
        <w:sdt>
          <w:sdtPr>
            <w:rPr>
              <w:rFonts w:cstheme="minorHAnsi"/>
              <w:sz w:val="28"/>
              <w:szCs w:val="24"/>
            </w:rPr>
            <w:id w:val="1875113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3" w:type="dxa"/>
              </w:tcPr>
              <w:p w:rsidR="00124621" w:rsidRPr="00451491" w:rsidRDefault="00124621" w:rsidP="002E6BDC">
                <w:pPr>
                  <w:jc w:val="center"/>
                  <w:rPr>
                    <w:rFonts w:cstheme="minorHAnsi"/>
                    <w:sz w:val="28"/>
                    <w:szCs w:val="24"/>
                  </w:rPr>
                </w:pPr>
                <w:r w:rsidRPr="00451491">
                  <w:rPr>
                    <w:rFonts w:ascii="MS Gothic" w:eastAsia="MS Gothic" w:hAnsi="MS Gothic" w:cstheme="minorHAnsi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6896" w:type="dxa"/>
          </w:tcPr>
          <w:p w:rsidR="00124621" w:rsidRPr="00704BA1" w:rsidRDefault="00124621" w:rsidP="00D36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PPE Equipment Pick-Up</w:t>
            </w:r>
            <w:r w:rsidRPr="00704BA1"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4110" w:type="dxa"/>
          </w:tcPr>
          <w:p w:rsidR="00124621" w:rsidRPr="00704BA1" w:rsidRDefault="00124621" w:rsidP="00D36C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4621" w:rsidRPr="0032589D" w:rsidTr="0010002F">
        <w:sdt>
          <w:sdtPr>
            <w:rPr>
              <w:rFonts w:cstheme="minorHAnsi"/>
              <w:sz w:val="28"/>
              <w:szCs w:val="24"/>
            </w:rPr>
            <w:id w:val="-1012986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3" w:type="dxa"/>
              </w:tcPr>
              <w:p w:rsidR="00124621" w:rsidRPr="00451491" w:rsidRDefault="00124621" w:rsidP="002E6BDC">
                <w:pPr>
                  <w:jc w:val="center"/>
                  <w:rPr>
                    <w:rFonts w:cstheme="minorHAnsi"/>
                    <w:sz w:val="28"/>
                    <w:szCs w:val="24"/>
                  </w:rPr>
                </w:pPr>
                <w:r w:rsidRPr="00451491">
                  <w:rPr>
                    <w:rFonts w:ascii="MS Gothic" w:eastAsia="MS Gothic" w:hAnsi="MS Gothic" w:cstheme="minorHAnsi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6896" w:type="dxa"/>
          </w:tcPr>
          <w:p w:rsidR="00124621" w:rsidRPr="00704BA1" w:rsidRDefault="00124621" w:rsidP="00704B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Core PPE Training Session (ring central/zoom meetings)</w:t>
            </w:r>
            <w:r w:rsidRPr="00704BA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110" w:type="dxa"/>
          </w:tcPr>
          <w:p w:rsidR="00124621" w:rsidRPr="00704BA1" w:rsidRDefault="00124621" w:rsidP="00D36C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4621" w:rsidRPr="0032589D" w:rsidTr="0010002F">
        <w:sdt>
          <w:sdtPr>
            <w:rPr>
              <w:rFonts w:cstheme="minorHAnsi"/>
              <w:sz w:val="28"/>
              <w:szCs w:val="24"/>
            </w:rPr>
            <w:id w:val="212071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3" w:type="dxa"/>
              </w:tcPr>
              <w:p w:rsidR="00124621" w:rsidRPr="00451491" w:rsidRDefault="00124621" w:rsidP="002E6BDC">
                <w:pPr>
                  <w:jc w:val="center"/>
                  <w:rPr>
                    <w:rFonts w:cstheme="minorHAnsi"/>
                    <w:sz w:val="28"/>
                    <w:szCs w:val="24"/>
                  </w:rPr>
                </w:pPr>
                <w:r w:rsidRPr="00451491">
                  <w:rPr>
                    <w:rFonts w:ascii="MS Gothic" w:eastAsia="MS Gothic" w:hAnsi="MS Gothic" w:cstheme="minorHAnsi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6896" w:type="dxa"/>
          </w:tcPr>
          <w:p w:rsidR="00124621" w:rsidRPr="00704BA1" w:rsidRDefault="00124621" w:rsidP="001246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1:1 Session with Annette (ring central</w:t>
            </w:r>
            <w:r w:rsidR="0010002F">
              <w:rPr>
                <w:rFonts w:cstheme="minorHAnsi"/>
                <w:sz w:val="24"/>
                <w:szCs w:val="24"/>
              </w:rPr>
              <w:t xml:space="preserve"> video</w:t>
            </w:r>
            <w:r>
              <w:rPr>
                <w:rFonts w:cstheme="minorHAnsi"/>
                <w:sz w:val="24"/>
                <w:szCs w:val="24"/>
              </w:rPr>
              <w:t xml:space="preserve">)   </w:t>
            </w:r>
          </w:p>
        </w:tc>
        <w:tc>
          <w:tcPr>
            <w:tcW w:w="4110" w:type="dxa"/>
          </w:tcPr>
          <w:p w:rsidR="00124621" w:rsidRPr="00704BA1" w:rsidRDefault="00124621" w:rsidP="00D36C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4621" w:rsidRPr="0032589D" w:rsidTr="0010002F">
        <w:sdt>
          <w:sdtPr>
            <w:rPr>
              <w:rFonts w:cstheme="minorHAnsi"/>
              <w:sz w:val="28"/>
              <w:szCs w:val="24"/>
            </w:rPr>
            <w:id w:val="-40287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3" w:type="dxa"/>
              </w:tcPr>
              <w:p w:rsidR="00124621" w:rsidRPr="00451491" w:rsidRDefault="00124621" w:rsidP="00451491">
                <w:pPr>
                  <w:jc w:val="center"/>
                  <w:rPr>
                    <w:rFonts w:cstheme="minorHAnsi"/>
                    <w:sz w:val="28"/>
                    <w:szCs w:val="24"/>
                  </w:rPr>
                </w:pPr>
                <w:r w:rsidRPr="00451491">
                  <w:rPr>
                    <w:rFonts w:ascii="MS Gothic" w:eastAsia="MS Gothic" w:hAnsi="MS Gothic" w:cstheme="minorHAnsi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6896" w:type="dxa"/>
          </w:tcPr>
          <w:p w:rsidR="00124621" w:rsidRPr="00704BA1" w:rsidRDefault="004D0F98" w:rsidP="00D36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Observation</w:t>
            </w:r>
            <w:r w:rsidR="0010002F">
              <w:rPr>
                <w:rFonts w:cstheme="minorHAnsi"/>
                <w:sz w:val="24"/>
                <w:szCs w:val="24"/>
              </w:rPr>
              <w:t xml:space="preserve">/Shadowing of CMHA Nurse </w:t>
            </w:r>
            <w:r>
              <w:rPr>
                <w:rFonts w:cstheme="minorHAnsi"/>
                <w:sz w:val="24"/>
                <w:szCs w:val="24"/>
              </w:rPr>
              <w:t xml:space="preserve"> (Donning &amp; Doffing)</w:t>
            </w:r>
          </w:p>
        </w:tc>
        <w:tc>
          <w:tcPr>
            <w:tcW w:w="4110" w:type="dxa"/>
          </w:tcPr>
          <w:p w:rsidR="00124621" w:rsidRPr="00704BA1" w:rsidRDefault="00124621" w:rsidP="00D36C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4621" w:rsidRPr="0032589D" w:rsidTr="0010002F">
        <w:sdt>
          <w:sdtPr>
            <w:rPr>
              <w:rFonts w:cstheme="minorHAnsi"/>
              <w:sz w:val="28"/>
              <w:szCs w:val="24"/>
            </w:rPr>
            <w:id w:val="-616680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3" w:type="dxa"/>
              </w:tcPr>
              <w:p w:rsidR="00124621" w:rsidRPr="00451491" w:rsidRDefault="00124621" w:rsidP="00451491">
                <w:pPr>
                  <w:jc w:val="center"/>
                  <w:rPr>
                    <w:rFonts w:cstheme="minorHAnsi"/>
                    <w:sz w:val="28"/>
                    <w:szCs w:val="24"/>
                  </w:rPr>
                </w:pPr>
                <w:r w:rsidRPr="00451491">
                  <w:rPr>
                    <w:rFonts w:ascii="MS Gothic" w:eastAsia="MS Gothic" w:hAnsi="MS Gothic" w:cstheme="minorHAnsi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6896" w:type="dxa"/>
          </w:tcPr>
          <w:p w:rsidR="00124621" w:rsidRPr="00704BA1" w:rsidRDefault="004D0F98" w:rsidP="00D36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In-Person Demonstration (2m apart</w:t>
            </w:r>
            <w:r w:rsidR="0010002F">
              <w:rPr>
                <w:rFonts w:cstheme="minorHAnsi"/>
                <w:sz w:val="24"/>
                <w:szCs w:val="24"/>
              </w:rPr>
              <w:t>, with Christy, Kris or Annette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110" w:type="dxa"/>
          </w:tcPr>
          <w:p w:rsidR="00124621" w:rsidRPr="00704BA1" w:rsidRDefault="00124621" w:rsidP="00D36C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1703BE" w:rsidRDefault="001703BE" w:rsidP="00D36CBE">
      <w:pPr>
        <w:rPr>
          <w:rFonts w:cstheme="minorHAnsi"/>
          <w:sz w:val="24"/>
          <w:szCs w:val="24"/>
        </w:rPr>
      </w:pPr>
    </w:p>
    <w:p w:rsidR="008C32F2" w:rsidRDefault="0010002F">
      <w:pPr>
        <w:rPr>
          <w:b/>
          <w:i/>
        </w:rPr>
      </w:pPr>
      <w:sdt>
        <w:sdtPr>
          <w:id w:val="1659651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665">
            <w:rPr>
              <w:rFonts w:ascii="MS Gothic" w:eastAsia="MS Gothic" w:hAnsi="MS Gothic" w:hint="eastAsia"/>
            </w:rPr>
            <w:t>☐</w:t>
          </w:r>
        </w:sdtContent>
      </w:sdt>
      <w:r w:rsidR="00F82665">
        <w:t xml:space="preserve">  </w:t>
      </w:r>
      <w:r w:rsidR="00F82665" w:rsidRPr="00F82665">
        <w:rPr>
          <w:b/>
          <w:i/>
        </w:rPr>
        <w:t xml:space="preserve">I certify that I have </w:t>
      </w:r>
      <w:r w:rsidR="00D128CE">
        <w:rPr>
          <w:b/>
          <w:i/>
        </w:rPr>
        <w:t xml:space="preserve">successfully </w:t>
      </w:r>
      <w:r w:rsidR="00F82665" w:rsidRPr="00F82665">
        <w:rPr>
          <w:b/>
          <w:i/>
        </w:rPr>
        <w:t xml:space="preserve">completed all the </w:t>
      </w:r>
      <w:r w:rsidR="005C7F2E">
        <w:rPr>
          <w:b/>
          <w:i/>
        </w:rPr>
        <w:t>items</w:t>
      </w:r>
      <w:r w:rsidR="00F82665" w:rsidRPr="00F82665">
        <w:rPr>
          <w:b/>
          <w:i/>
        </w:rPr>
        <w:t xml:space="preserve"> above in order to </w:t>
      </w:r>
      <w:r w:rsidR="00EA11DA">
        <w:rPr>
          <w:b/>
          <w:i/>
        </w:rPr>
        <w:t>meet al</w:t>
      </w:r>
      <w:r w:rsidR="008C32F2">
        <w:rPr>
          <w:b/>
          <w:i/>
        </w:rPr>
        <w:t>l mandatory training required to be CMHA Ottawa PPE certified.</w:t>
      </w:r>
    </w:p>
    <w:p w:rsidR="008C32F2" w:rsidRPr="00934AA5" w:rsidRDefault="0010002F">
      <w:pPr>
        <w:rPr>
          <w:b/>
          <w:i/>
        </w:rPr>
      </w:pPr>
      <w:sdt>
        <w:sdtPr>
          <w:id w:val="527148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2F2">
            <w:rPr>
              <w:rFonts w:ascii="MS Gothic" w:eastAsia="MS Gothic" w:hAnsi="MS Gothic" w:hint="eastAsia"/>
            </w:rPr>
            <w:t>☐</w:t>
          </w:r>
        </w:sdtContent>
      </w:sdt>
      <w:r w:rsidR="008C32F2">
        <w:t xml:space="preserve"> I, Annette Bradfield can witness that all required steps and training have been completed by </w:t>
      </w:r>
      <w:r w:rsidR="008C32F2" w:rsidRPr="008C32F2">
        <w:rPr>
          <w:highlight w:val="cyan"/>
        </w:rPr>
        <w:t>[ENTER NAME HERE]</w:t>
      </w:r>
    </w:p>
    <w:sectPr w:rsidR="008C32F2" w:rsidRPr="00934AA5" w:rsidSect="00403BD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BFA" w:rsidRDefault="00D25BFA" w:rsidP="00A97FC0">
      <w:pPr>
        <w:spacing w:after="0" w:line="240" w:lineRule="auto"/>
      </w:pPr>
      <w:r>
        <w:separator/>
      </w:r>
    </w:p>
  </w:endnote>
  <w:endnote w:type="continuationSeparator" w:id="0">
    <w:p w:rsidR="00D25BFA" w:rsidRDefault="00D25BFA" w:rsidP="00A9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BFA" w:rsidRDefault="00D25BFA" w:rsidP="00A97FC0">
      <w:pPr>
        <w:spacing w:after="0" w:line="240" w:lineRule="auto"/>
      </w:pPr>
      <w:r>
        <w:separator/>
      </w:r>
    </w:p>
  </w:footnote>
  <w:footnote w:type="continuationSeparator" w:id="0">
    <w:p w:rsidR="00D25BFA" w:rsidRDefault="00D25BFA" w:rsidP="00A97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BE"/>
    <w:rsid w:val="0002430B"/>
    <w:rsid w:val="00050D61"/>
    <w:rsid w:val="0010002F"/>
    <w:rsid w:val="00124621"/>
    <w:rsid w:val="00135891"/>
    <w:rsid w:val="001703BE"/>
    <w:rsid w:val="00272A72"/>
    <w:rsid w:val="002E6BDC"/>
    <w:rsid w:val="003177F5"/>
    <w:rsid w:val="0032589D"/>
    <w:rsid w:val="00343A6A"/>
    <w:rsid w:val="00385F4D"/>
    <w:rsid w:val="003A201C"/>
    <w:rsid w:val="00403BD4"/>
    <w:rsid w:val="00413E00"/>
    <w:rsid w:val="00451491"/>
    <w:rsid w:val="00492BE7"/>
    <w:rsid w:val="004C6984"/>
    <w:rsid w:val="004D0F98"/>
    <w:rsid w:val="00596564"/>
    <w:rsid w:val="005C7F2E"/>
    <w:rsid w:val="006247F4"/>
    <w:rsid w:val="006D12A8"/>
    <w:rsid w:val="00704BA1"/>
    <w:rsid w:val="00706D3C"/>
    <w:rsid w:val="00715B14"/>
    <w:rsid w:val="007B7FC6"/>
    <w:rsid w:val="008C32F2"/>
    <w:rsid w:val="009130D7"/>
    <w:rsid w:val="00934AA5"/>
    <w:rsid w:val="00987ADF"/>
    <w:rsid w:val="00A46C3F"/>
    <w:rsid w:val="00A97FC0"/>
    <w:rsid w:val="00AD088A"/>
    <w:rsid w:val="00B2631E"/>
    <w:rsid w:val="00BD0E42"/>
    <w:rsid w:val="00C64624"/>
    <w:rsid w:val="00D128CE"/>
    <w:rsid w:val="00D25BFA"/>
    <w:rsid w:val="00D36CBE"/>
    <w:rsid w:val="00DD6479"/>
    <w:rsid w:val="00E21CB6"/>
    <w:rsid w:val="00E50240"/>
    <w:rsid w:val="00E92291"/>
    <w:rsid w:val="00EA11DA"/>
    <w:rsid w:val="00F8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52DE2-43A6-4F38-8D6D-E1B15646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CBE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D64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6D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43A6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7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FC0"/>
  </w:style>
  <w:style w:type="paragraph" w:styleId="Footer">
    <w:name w:val="footer"/>
    <w:basedOn w:val="Normal"/>
    <w:link w:val="FooterChar"/>
    <w:uiPriority w:val="99"/>
    <w:unhideWhenUsed/>
    <w:rsid w:val="00A97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Bradfield</dc:creator>
  <cp:keywords/>
  <dc:description/>
  <cp:lastModifiedBy>Annette Bradfield</cp:lastModifiedBy>
  <cp:revision>3</cp:revision>
  <dcterms:created xsi:type="dcterms:W3CDTF">2020-04-14T18:13:00Z</dcterms:created>
  <dcterms:modified xsi:type="dcterms:W3CDTF">2020-04-20T13:56:00Z</dcterms:modified>
</cp:coreProperties>
</file>